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45" w:rsidRDefault="00214D9E" w:rsidP="00DF6F80">
      <w:pPr>
        <w:pStyle w:val="a3"/>
        <w:snapToGrid w:val="0"/>
        <w:spacing w:before="0" w:beforeAutospacing="0" w:after="0" w:afterAutospacing="0" w:line="60" w:lineRule="atLeast"/>
        <w:jc w:val="center"/>
        <w:rPr>
          <w:b/>
          <w:u w:val="single"/>
        </w:rPr>
      </w:pPr>
      <w:r w:rsidRPr="00436466">
        <w:rPr>
          <w:rFonts w:hint="eastAsia"/>
          <w:b/>
          <w:bCs/>
          <w:sz w:val="32"/>
          <w:szCs w:val="32"/>
          <w:u w:val="single"/>
        </w:rPr>
        <w:t xml:space="preserve">계좌/신용카드 </w:t>
      </w:r>
      <w:r w:rsidR="003B4244">
        <w:rPr>
          <w:rFonts w:hint="eastAsia"/>
          <w:b/>
          <w:bCs/>
          <w:sz w:val="32"/>
          <w:szCs w:val="32"/>
          <w:u w:val="single"/>
        </w:rPr>
        <w:t>자동출금</w:t>
      </w:r>
      <w:r w:rsidR="003C1DCF" w:rsidRPr="00436466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9D6150" w:rsidRPr="00436466">
        <w:rPr>
          <w:rFonts w:hint="eastAsia"/>
          <w:b/>
          <w:bCs/>
          <w:sz w:val="32"/>
          <w:szCs w:val="32"/>
          <w:u w:val="single"/>
        </w:rPr>
        <w:t>이용</w:t>
      </w:r>
      <w:r w:rsidR="00A35C6E">
        <w:rPr>
          <w:rFonts w:hint="eastAsia"/>
          <w:b/>
          <w:bCs/>
          <w:sz w:val="32"/>
          <w:szCs w:val="32"/>
          <w:u w:val="single"/>
        </w:rPr>
        <w:t>신청서</w:t>
      </w:r>
      <w:r w:rsidR="00BA1128" w:rsidRPr="00F60E2D">
        <w:rPr>
          <w:b/>
          <w:sz w:val="22"/>
          <w:szCs w:val="22"/>
          <w:u w:val="single"/>
        </w:rPr>
        <w:t>(</w:t>
      </w:r>
      <w:r w:rsidR="00AC607F" w:rsidRPr="00585705">
        <w:rPr>
          <w:color w:val="0000FF"/>
          <w:szCs w:val="36"/>
          <w:u w:val="single"/>
        </w:rPr>
        <w:sym w:font="Wingdings" w:char="F0FE"/>
      </w:r>
      <w:r w:rsidR="00BA1128" w:rsidRPr="00F60E2D">
        <w:rPr>
          <w:b/>
          <w:sz w:val="22"/>
          <w:szCs w:val="22"/>
          <w:u w:val="single"/>
        </w:rPr>
        <w:t>신규</w:t>
      </w:r>
      <w:r w:rsidR="00BA1128" w:rsidRPr="00F60E2D">
        <w:rPr>
          <w:rFonts w:hint="eastAsia"/>
          <w:b/>
          <w:sz w:val="22"/>
          <w:szCs w:val="22"/>
          <w:u w:val="single"/>
        </w:rPr>
        <w:t>,</w:t>
      </w:r>
      <w:r w:rsidR="00955BF9" w:rsidRPr="00F60E2D">
        <w:rPr>
          <w:b/>
          <w:sz w:val="22"/>
          <w:szCs w:val="22"/>
          <w:u w:val="single"/>
        </w:rPr>
        <w:t>□</w:t>
      </w:r>
      <w:r w:rsidR="00955BF9" w:rsidRPr="00F60E2D">
        <w:rPr>
          <w:rFonts w:hint="eastAsia"/>
          <w:b/>
          <w:sz w:val="22"/>
          <w:szCs w:val="22"/>
          <w:u w:val="single"/>
        </w:rPr>
        <w:t>변경,</w:t>
      </w:r>
      <w:r w:rsidR="00BA1128" w:rsidRPr="00F60E2D">
        <w:rPr>
          <w:rFonts w:hint="eastAsia"/>
          <w:b/>
          <w:sz w:val="22"/>
          <w:szCs w:val="22"/>
          <w:u w:val="single"/>
        </w:rPr>
        <w:t>□해지</w:t>
      </w:r>
      <w:r w:rsidR="00BA1128" w:rsidRPr="00F60E2D">
        <w:rPr>
          <w:b/>
          <w:sz w:val="22"/>
          <w:szCs w:val="22"/>
          <w:u w:val="single"/>
        </w:rPr>
        <w:t>)</w:t>
      </w:r>
    </w:p>
    <w:p w:rsidR="00214D9E" w:rsidRPr="009B49C8" w:rsidRDefault="00214D9E" w:rsidP="00214D9E">
      <w:pPr>
        <w:numPr>
          <w:ilvl w:val="0"/>
          <w:numId w:val="1"/>
        </w:numPr>
        <w:snapToGrid w:val="0"/>
        <w:ind w:left="357" w:hanging="357"/>
        <w:rPr>
          <w:rFonts w:ascii="맑은 고딕" w:eastAsia="맑은 고딕" w:hAnsi="맑은 고딕"/>
          <w:sz w:val="16"/>
          <w:szCs w:val="16"/>
        </w:rPr>
      </w:pPr>
      <w:r w:rsidRPr="009B49C8">
        <w:rPr>
          <w:rFonts w:ascii="맑은 고딕" w:eastAsia="맑은 고딕" w:hAnsi="맑은 고딕" w:hint="eastAsia"/>
          <w:sz w:val="16"/>
          <w:szCs w:val="16"/>
        </w:rPr>
        <w:t xml:space="preserve">전자금융거래법 관련 규정(시행령 10조)에 의거, 자동이체 신청시에는 반드시 </w:t>
      </w:r>
      <w:r w:rsidRPr="009B49C8">
        <w:rPr>
          <w:rFonts w:ascii="맑은 고딕" w:eastAsia="맑은 고딕" w:hAnsi="맑은 고딕" w:hint="eastAsia"/>
          <w:b/>
          <w:color w:val="FF0000"/>
          <w:sz w:val="16"/>
          <w:szCs w:val="16"/>
        </w:rPr>
        <w:t>서면</w:t>
      </w:r>
      <w:r w:rsidR="0016406A" w:rsidRPr="009B49C8">
        <w:rPr>
          <w:rFonts w:ascii="맑은 고딕" w:eastAsia="맑은 고딕" w:hAnsi="맑은 고딕" w:hint="eastAsia"/>
          <w:b/>
          <w:color w:val="FF0000"/>
          <w:sz w:val="16"/>
          <w:szCs w:val="16"/>
        </w:rPr>
        <w:t>/</w:t>
      </w:r>
      <w:r w:rsidRPr="009B49C8">
        <w:rPr>
          <w:rFonts w:ascii="맑은 고딕" w:eastAsia="맑은 고딕" w:hAnsi="맑은 고딕" w:hint="eastAsia"/>
          <w:b/>
          <w:color w:val="FF0000"/>
          <w:sz w:val="16"/>
          <w:szCs w:val="16"/>
        </w:rPr>
        <w:t>공인인증서</w:t>
      </w:r>
      <w:r w:rsidR="0016406A" w:rsidRPr="009B49C8">
        <w:rPr>
          <w:rFonts w:ascii="맑은 고딕" w:eastAsia="맑은 고딕" w:hAnsi="맑은 고딕" w:hint="eastAsia"/>
          <w:b/>
          <w:color w:val="FF0000"/>
          <w:sz w:val="16"/>
          <w:szCs w:val="16"/>
        </w:rPr>
        <w:t>/녹취</w:t>
      </w:r>
      <w:r w:rsidRPr="009B49C8">
        <w:rPr>
          <w:rFonts w:ascii="맑은 고딕" w:eastAsia="맑은 고딕" w:hAnsi="맑은 고딕" w:hint="eastAsia"/>
          <w:sz w:val="16"/>
          <w:szCs w:val="16"/>
        </w:rPr>
        <w:t xml:space="preserve">를 통한 </w:t>
      </w:r>
      <w:r w:rsidR="00D20A4B">
        <w:rPr>
          <w:rFonts w:ascii="맑은 고딕" w:eastAsia="맑은 고딕" w:hAnsi="맑은 고딕" w:hint="eastAsia"/>
          <w:sz w:val="16"/>
          <w:szCs w:val="16"/>
        </w:rPr>
        <w:t>예금주/</w:t>
      </w:r>
      <w:r w:rsidRPr="009B49C8">
        <w:rPr>
          <w:rFonts w:ascii="맑은 고딕" w:eastAsia="맑은 고딕" w:hAnsi="맑은 고딕" w:hint="eastAsia"/>
          <w:sz w:val="16"/>
          <w:szCs w:val="16"/>
        </w:rPr>
        <w:t>카드주</w:t>
      </w:r>
      <w:r w:rsidR="009D7BDF">
        <w:rPr>
          <w:rFonts w:ascii="맑은 고딕" w:eastAsia="맑은 고딕" w:hAnsi="맑은 고딕" w:hint="eastAsia"/>
          <w:sz w:val="16"/>
          <w:szCs w:val="16"/>
        </w:rPr>
        <w:t>/휴대폰명의자</w:t>
      </w:r>
      <w:r w:rsidRPr="009B49C8">
        <w:rPr>
          <w:rFonts w:ascii="맑은 고딕" w:eastAsia="맑은 고딕" w:hAnsi="맑은 고딕" w:hint="eastAsia"/>
          <w:sz w:val="16"/>
          <w:szCs w:val="16"/>
        </w:rPr>
        <w:t xml:space="preserve"> 본인의 동의가 필요합니다.</w:t>
      </w:r>
    </w:p>
    <w:p w:rsidR="00C3617B" w:rsidRDefault="00E72DAA" w:rsidP="00C3617B">
      <w:pPr>
        <w:snapToGrid w:val="0"/>
        <w:rPr>
          <w:rFonts w:ascii="돋움" w:eastAsia="돋움" w:hAnsi="돋움"/>
          <w:sz w:val="18"/>
          <w:szCs w:val="18"/>
        </w:rPr>
      </w:pPr>
      <w:r w:rsidRPr="00F60E2D">
        <w:rPr>
          <w:rFonts w:ascii="맑은 고딕" w:eastAsia="맑은 고딕" w:hAnsi="맑은 고딕" w:hint="eastAsia"/>
          <w:b/>
        </w:rPr>
        <w:t xml:space="preserve">◈ </w:t>
      </w:r>
      <w:r w:rsidR="00C3617B" w:rsidRPr="00F60E2D">
        <w:rPr>
          <w:rFonts w:ascii="맑은 고딕" w:eastAsia="맑은 고딕" w:hAnsi="맑은 고딕" w:hint="eastAsia"/>
          <w:b/>
        </w:rPr>
        <w:t>수납기관</w:t>
      </w:r>
      <w:r w:rsidRPr="00F60E2D">
        <w:rPr>
          <w:rFonts w:ascii="맑은 고딕" w:eastAsia="맑은 고딕" w:hAnsi="맑은 고딕" w:hint="eastAsia"/>
          <w:b/>
        </w:rPr>
        <w:t xml:space="preserve"> </w:t>
      </w:r>
      <w:r w:rsidR="00C3617B" w:rsidRPr="00F60E2D">
        <w:rPr>
          <w:rFonts w:ascii="맑은 고딕" w:eastAsia="맑은 고딕" w:hAnsi="맑은 고딕" w:hint="eastAsia"/>
          <w:b/>
        </w:rPr>
        <w:t>및 요금정보</w:t>
      </w:r>
      <w:r w:rsidR="00C3617B">
        <w:rPr>
          <w:rFonts w:ascii="돋움" w:eastAsia="돋움" w:hAnsi="돋움" w:hint="eastAsia"/>
          <w:sz w:val="18"/>
          <w:szCs w:val="18"/>
        </w:rPr>
        <w:t>(수납기관 기재란)</w:t>
      </w:r>
    </w:p>
    <w:tbl>
      <w:tblPr>
        <w:tblW w:w="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2424"/>
      </w:tblGrid>
      <w:tr w:rsidR="00EE6B16" w:rsidRPr="00ED572C" w:rsidTr="00EE6B16">
        <w:trPr>
          <w:trHeight w:val="338"/>
        </w:trPr>
        <w:tc>
          <w:tcPr>
            <w:tcW w:w="2680" w:type="dxa"/>
            <w:shd w:val="clear" w:color="auto" w:fill="BFBFBF"/>
            <w:vAlign w:val="center"/>
          </w:tcPr>
          <w:p w:rsidR="00EE6B16" w:rsidRPr="00ED572C" w:rsidRDefault="00EE6B16" w:rsidP="00ED572C">
            <w:pPr>
              <w:snapToGrid w:val="0"/>
              <w:jc w:val="center"/>
              <w:rPr>
                <w:rFonts w:ascii="돋움" w:eastAsia="돋움" w:hAnsi="돋움"/>
                <w:b/>
              </w:rPr>
            </w:pPr>
            <w:r w:rsidRPr="00ED572C">
              <w:rPr>
                <w:rFonts w:ascii="돋움" w:eastAsia="돋움" w:hAnsi="돋움" w:hint="eastAsia"/>
                <w:b/>
              </w:rPr>
              <w:t>수납기관명</w:t>
            </w:r>
          </w:p>
        </w:tc>
        <w:tc>
          <w:tcPr>
            <w:tcW w:w="2424" w:type="dxa"/>
            <w:shd w:val="clear" w:color="auto" w:fill="BFBFBF"/>
            <w:vAlign w:val="center"/>
          </w:tcPr>
          <w:p w:rsidR="00EE6B16" w:rsidRPr="00ED572C" w:rsidRDefault="00EE6B16" w:rsidP="00ED572C">
            <w:pPr>
              <w:snapToGrid w:val="0"/>
              <w:jc w:val="center"/>
              <w:rPr>
                <w:rFonts w:ascii="돋움" w:eastAsia="돋움" w:hAnsi="돋움"/>
                <w:b/>
              </w:rPr>
            </w:pPr>
            <w:r w:rsidRPr="00ED572C">
              <w:rPr>
                <w:rFonts w:ascii="돋움" w:eastAsia="돋움" w:hAnsi="돋움" w:hint="eastAsia"/>
                <w:b/>
              </w:rPr>
              <w:t>자동이체사유</w:t>
            </w:r>
          </w:p>
        </w:tc>
      </w:tr>
      <w:tr w:rsidR="00EE6B16" w:rsidRPr="00ED572C" w:rsidTr="00EE6B16">
        <w:trPr>
          <w:trHeight w:val="896"/>
        </w:trPr>
        <w:tc>
          <w:tcPr>
            <w:tcW w:w="2680" w:type="dxa"/>
            <w:vAlign w:val="center"/>
          </w:tcPr>
          <w:p w:rsidR="00EE6B16" w:rsidRPr="00ED572C" w:rsidRDefault="00AC607F" w:rsidP="00EE6B16">
            <w:pPr>
              <w:pStyle w:val="a9"/>
              <w:shd w:val="clear" w:color="auto" w:fill="FFFFFF"/>
              <w:snapToGrid/>
              <w:rPr>
                <w:rFonts w:ascii="돋움" w:eastAsia="돋움" w:hAnsi="돋움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line">
                    <wp:posOffset>55880</wp:posOffset>
                  </wp:positionV>
                  <wp:extent cx="878840" cy="472440"/>
                  <wp:effectExtent l="19050" t="0" r="0" b="0"/>
                  <wp:wrapNone/>
                  <wp:docPr id="26" name="_x170062080" descr="EMB000022c809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0062080" descr="EMB000022c809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24" w:type="dxa"/>
            <w:vAlign w:val="center"/>
          </w:tcPr>
          <w:p w:rsidR="00EE6B16" w:rsidRPr="00ED572C" w:rsidRDefault="00EE6B16" w:rsidP="00ED572C">
            <w:pPr>
              <w:snapToGrid w:val="0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후원금/회비</w:t>
            </w:r>
          </w:p>
        </w:tc>
      </w:tr>
    </w:tbl>
    <w:p w:rsidR="00BA1128" w:rsidRPr="00245862" w:rsidRDefault="00FA3791" w:rsidP="004032E6">
      <w:pPr>
        <w:spacing w:line="240" w:lineRule="exact"/>
        <w:ind w:leftChars="-71" w:left="-142"/>
        <w:rPr>
          <w:rFonts w:ascii="굴림" w:eastAsia="굴림" w:hAnsi="굴림"/>
          <w:b/>
        </w:rPr>
      </w:pPr>
      <w:r w:rsidRPr="00F60E2D">
        <w:rPr>
          <w:rFonts w:ascii="맑은 고딕" w:eastAsia="맑은 고딕" w:hAnsi="맑은 고딕" w:hint="eastAsia"/>
          <w:b/>
        </w:rPr>
        <w:t xml:space="preserve">◈ </w:t>
      </w:r>
      <w:r w:rsidR="002F41AB" w:rsidRPr="00F60E2D">
        <w:rPr>
          <w:rFonts w:ascii="맑은 고딕" w:eastAsia="맑은 고딕" w:hAnsi="맑은 고딕" w:hint="eastAsia"/>
          <w:b/>
        </w:rPr>
        <w:t>신청인</w:t>
      </w:r>
      <w:r w:rsidR="003C1DCF" w:rsidRPr="00F60E2D">
        <w:rPr>
          <w:rFonts w:ascii="맑은 고딕" w:eastAsia="맑은 고딕" w:hAnsi="맑은 고딕" w:hint="eastAsia"/>
          <w:b/>
        </w:rPr>
        <w:t xml:space="preserve"> 정보 입력</w:t>
      </w:r>
      <w:r w:rsidR="00DF6F80">
        <w:rPr>
          <w:rFonts w:ascii="굴림" w:eastAsia="굴림" w:hAnsi="굴림"/>
          <w:b/>
        </w:rPr>
        <w:tab/>
      </w:r>
      <w:r w:rsidR="00DF6F80">
        <w:rPr>
          <w:rFonts w:ascii="굴림" w:eastAsia="굴림" w:hAnsi="굴림" w:hint="eastAsia"/>
          <w:b/>
        </w:rPr>
        <w:tab/>
      </w:r>
      <w:r w:rsidR="00DF6F80">
        <w:rPr>
          <w:rFonts w:ascii="굴림" w:eastAsia="굴림" w:hAnsi="굴림"/>
          <w:b/>
        </w:rPr>
        <w:tab/>
      </w:r>
      <w:r w:rsidR="00DF6F80">
        <w:rPr>
          <w:rFonts w:ascii="굴림" w:eastAsia="굴림" w:hAnsi="굴림" w:hint="eastAsia"/>
          <w:b/>
        </w:rPr>
        <w:tab/>
      </w:r>
      <w:r w:rsidR="00DF6F80">
        <w:rPr>
          <w:rFonts w:ascii="굴림" w:eastAsia="굴림" w:hAnsi="굴림"/>
          <w:b/>
        </w:rPr>
        <w:tab/>
      </w:r>
      <w:r w:rsidR="00DF6F80">
        <w:rPr>
          <w:rFonts w:ascii="굴림" w:eastAsia="굴림" w:hAnsi="굴림" w:hint="eastAsia"/>
          <w:b/>
        </w:rPr>
        <w:tab/>
      </w:r>
      <w:r w:rsidR="00DF6F80">
        <w:rPr>
          <w:rFonts w:ascii="굴림" w:eastAsia="굴림" w:hAnsi="굴림"/>
          <w:b/>
        </w:rPr>
        <w:tab/>
      </w:r>
    </w:p>
    <w:tbl>
      <w:tblPr>
        <w:tblW w:w="11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2485"/>
        <w:gridCol w:w="2317"/>
        <w:gridCol w:w="3667"/>
      </w:tblGrid>
      <w:tr w:rsidR="0092229F" w:rsidRPr="00245862" w:rsidTr="00483481">
        <w:trPr>
          <w:trHeight w:val="269"/>
        </w:trPr>
        <w:tc>
          <w:tcPr>
            <w:tcW w:w="2603" w:type="dxa"/>
            <w:tcBorders>
              <w:top w:val="single" w:sz="24" w:space="0" w:color="auto"/>
              <w:left w:val="single" w:sz="24" w:space="0" w:color="auto"/>
            </w:tcBorders>
            <w:shd w:val="clear" w:color="auto" w:fill="E5DFEC"/>
            <w:vAlign w:val="center"/>
          </w:tcPr>
          <w:p w:rsidR="0092229F" w:rsidRPr="00DF6F80" w:rsidRDefault="0092229F" w:rsidP="00D23849">
            <w:pPr>
              <w:jc w:val="center"/>
              <w:rPr>
                <w:rFonts w:ascii="굴림" w:eastAsia="굴림" w:hAnsi="굴림"/>
                <w:b/>
                <w:bCs/>
              </w:rPr>
            </w:pPr>
            <w:r w:rsidRPr="00DF6F80">
              <w:rPr>
                <w:rFonts w:ascii="굴림" w:eastAsia="굴림" w:hAnsi="굴림" w:hint="eastAsia"/>
                <w:b/>
                <w:bCs/>
              </w:rPr>
              <w:t>신청인 성명</w:t>
            </w:r>
          </w:p>
        </w:tc>
        <w:tc>
          <w:tcPr>
            <w:tcW w:w="2485" w:type="dxa"/>
            <w:tcBorders>
              <w:top w:val="single" w:sz="24" w:space="0" w:color="auto"/>
            </w:tcBorders>
            <w:vAlign w:val="center"/>
          </w:tcPr>
          <w:p w:rsidR="0092229F" w:rsidRPr="00106112" w:rsidRDefault="0092229F" w:rsidP="00D23849">
            <w:pPr>
              <w:rPr>
                <w:rFonts w:ascii="굴림" w:eastAsia="굴림" w:hAnsi="굴림"/>
              </w:rPr>
            </w:pPr>
          </w:p>
        </w:tc>
        <w:tc>
          <w:tcPr>
            <w:tcW w:w="2317" w:type="dxa"/>
            <w:tcBorders>
              <w:top w:val="single" w:sz="24" w:space="0" w:color="auto"/>
            </w:tcBorders>
            <w:shd w:val="clear" w:color="auto" w:fill="E5DFEC"/>
            <w:vAlign w:val="center"/>
          </w:tcPr>
          <w:p w:rsidR="0092229F" w:rsidRPr="00DF6F80" w:rsidRDefault="0092229F" w:rsidP="00BE009A">
            <w:pPr>
              <w:tabs>
                <w:tab w:val="center" w:pos="792"/>
              </w:tabs>
              <w:jc w:val="center"/>
              <w:rPr>
                <w:rFonts w:ascii="굴림" w:eastAsia="굴림" w:hAnsi="굴림"/>
                <w:b/>
              </w:rPr>
            </w:pPr>
            <w:r w:rsidRPr="00DF6F80">
              <w:rPr>
                <w:rFonts w:ascii="굴림" w:eastAsia="굴림" w:hAnsi="굴림" w:hint="eastAsia"/>
                <w:b/>
              </w:rPr>
              <w:t>이메일</w:t>
            </w:r>
          </w:p>
        </w:tc>
        <w:tc>
          <w:tcPr>
            <w:tcW w:w="366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2229F" w:rsidRPr="00DF6F80" w:rsidRDefault="0092229F" w:rsidP="00BE009A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        @</w:t>
            </w:r>
          </w:p>
        </w:tc>
      </w:tr>
      <w:tr w:rsidR="0092229F" w:rsidRPr="00245862" w:rsidTr="00483481">
        <w:trPr>
          <w:trHeight w:val="269"/>
        </w:trPr>
        <w:tc>
          <w:tcPr>
            <w:tcW w:w="2603" w:type="dxa"/>
            <w:tcBorders>
              <w:left w:val="single" w:sz="24" w:space="0" w:color="auto"/>
              <w:bottom w:val="double" w:sz="4" w:space="0" w:color="auto"/>
            </w:tcBorders>
            <w:shd w:val="clear" w:color="auto" w:fill="E5DFEC"/>
            <w:vAlign w:val="center"/>
          </w:tcPr>
          <w:p w:rsidR="0092229F" w:rsidRPr="00DF6F80" w:rsidRDefault="0092229F" w:rsidP="00BE009A">
            <w:pPr>
              <w:jc w:val="center"/>
              <w:rPr>
                <w:rFonts w:ascii="굴림" w:eastAsia="굴림" w:hAnsi="굴림"/>
                <w:b/>
              </w:rPr>
            </w:pPr>
            <w:r w:rsidRPr="00DF6F80">
              <w:rPr>
                <w:rFonts w:ascii="굴림" w:eastAsia="굴림" w:hAnsi="굴림" w:hint="eastAsia"/>
                <w:b/>
              </w:rPr>
              <w:t>연락처</w:t>
            </w:r>
          </w:p>
        </w:tc>
        <w:tc>
          <w:tcPr>
            <w:tcW w:w="2485" w:type="dxa"/>
            <w:tcBorders>
              <w:bottom w:val="double" w:sz="4" w:space="0" w:color="auto"/>
            </w:tcBorders>
            <w:vAlign w:val="center"/>
          </w:tcPr>
          <w:p w:rsidR="0092229F" w:rsidRPr="00DF6F80" w:rsidRDefault="0092229F" w:rsidP="00BE009A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    )</w:t>
            </w:r>
          </w:p>
        </w:tc>
        <w:tc>
          <w:tcPr>
            <w:tcW w:w="2317" w:type="dxa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92229F" w:rsidRPr="00DF6F80" w:rsidRDefault="0092229F" w:rsidP="00AB795D">
            <w:pPr>
              <w:tabs>
                <w:tab w:val="center" w:pos="792"/>
              </w:tabs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휴대폰번호</w:t>
            </w:r>
          </w:p>
        </w:tc>
        <w:tc>
          <w:tcPr>
            <w:tcW w:w="3667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92229F" w:rsidRPr="00DF6F80" w:rsidRDefault="0005232C" w:rsidP="0005232C">
            <w:pPr>
              <w:ind w:firstLineChars="200" w:firstLine="4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          </w:t>
            </w:r>
          </w:p>
        </w:tc>
      </w:tr>
      <w:tr w:rsidR="0092229F" w:rsidRPr="00245862" w:rsidTr="00483481">
        <w:trPr>
          <w:trHeight w:val="269"/>
        </w:trPr>
        <w:tc>
          <w:tcPr>
            <w:tcW w:w="2603" w:type="dxa"/>
            <w:tcBorders>
              <w:top w:val="double" w:sz="4" w:space="0" w:color="auto"/>
              <w:left w:val="single" w:sz="24" w:space="0" w:color="auto"/>
            </w:tcBorders>
            <w:shd w:val="clear" w:color="auto" w:fill="E5DFEC"/>
            <w:tcMar>
              <w:left w:w="57" w:type="dxa"/>
              <w:right w:w="57" w:type="dxa"/>
            </w:tcMar>
            <w:vAlign w:val="center"/>
          </w:tcPr>
          <w:p w:rsidR="0092229F" w:rsidRPr="00DF6F80" w:rsidRDefault="0092229F" w:rsidP="00D23849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결제수단 선택</w:t>
            </w:r>
          </w:p>
        </w:tc>
        <w:tc>
          <w:tcPr>
            <w:tcW w:w="8469" w:type="dxa"/>
            <w:gridSpan w:val="3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2229F" w:rsidRPr="00DF6F80" w:rsidRDefault="0092229F" w:rsidP="00D11EB7">
            <w:pPr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</w:rPr>
              <w:t>□ 계좌(CMS) / □ 신용카드</w:t>
            </w:r>
            <w:r w:rsidR="00D11EB7">
              <w:rPr>
                <w:rFonts w:ascii="굴림" w:eastAsia="굴림" w:hAnsi="굴림" w:hint="eastAsia"/>
              </w:rPr>
              <w:t xml:space="preserve">       </w:t>
            </w:r>
            <w:r w:rsidR="00D11EB7" w:rsidRPr="00C244D6">
              <w:rPr>
                <w:rFonts w:ascii="맑은 고딕" w:eastAsia="맑은 고딕" w:hAnsi="맑은 고딕" w:hint="eastAsia"/>
                <w:sz w:val="16"/>
                <w:szCs w:val="16"/>
              </w:rPr>
              <w:t>*계좌이용시 휴대폰번호 등으로 개설된 평생계좌번호는 이용 불가</w:t>
            </w:r>
          </w:p>
        </w:tc>
      </w:tr>
      <w:tr w:rsidR="00056C09" w:rsidRPr="00245862" w:rsidTr="002944A0">
        <w:trPr>
          <w:trHeight w:val="269"/>
        </w:trPr>
        <w:tc>
          <w:tcPr>
            <w:tcW w:w="260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5DFEC"/>
            <w:tcMar>
              <w:left w:w="57" w:type="dxa"/>
              <w:right w:w="57" w:type="dxa"/>
            </w:tcMar>
            <w:vAlign w:val="center"/>
          </w:tcPr>
          <w:p w:rsidR="00056C09" w:rsidRPr="00F0268D" w:rsidRDefault="00056C09" w:rsidP="003E706F">
            <w:pPr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금액</w:t>
            </w:r>
          </w:p>
        </w:tc>
        <w:tc>
          <w:tcPr>
            <w:tcW w:w="248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723E" w:rsidRDefault="0044723E" w:rsidP="0044723E">
            <w:pPr>
              <w:ind w:right="628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>1만</w:t>
            </w:r>
            <w:r w:rsidR="00056C09"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>원</w:t>
            </w:r>
            <w:r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□ </w:t>
            </w:r>
            <w:r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 xml:space="preserve">2만원 </w:t>
            </w:r>
            <w:r>
              <w:rPr>
                <w:rFonts w:ascii="굴림" w:eastAsia="굴림" w:hAnsi="굴림" w:hint="eastAsia"/>
              </w:rPr>
              <w:t xml:space="preserve">□ </w:t>
            </w:r>
          </w:p>
          <w:p w:rsidR="00056C09" w:rsidRPr="003E3C02" w:rsidRDefault="0044723E" w:rsidP="0044723E">
            <w:pPr>
              <w:ind w:right="628"/>
              <w:rPr>
                <w:rFonts w:ascii="굴림" w:eastAsia="굴림" w:hAnsi="굴림"/>
                <w:b/>
                <w:color w:val="A6A6A6"/>
                <w:sz w:val="16"/>
                <w:szCs w:val="16"/>
              </w:rPr>
            </w:pPr>
            <w:r>
              <w:rPr>
                <w:rFonts w:ascii="굴림" w:eastAsia="굴림" w:hAnsi="굴림"/>
                <w:b/>
                <w:color w:val="A6A6A6"/>
                <w:sz w:val="16"/>
                <w:szCs w:val="16"/>
              </w:rPr>
              <w:t>3</w:t>
            </w:r>
            <w:r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 xml:space="preserve">만원 </w:t>
            </w:r>
            <w:r>
              <w:rPr>
                <w:rFonts w:ascii="굴림" w:eastAsia="굴림" w:hAnsi="굴림" w:hint="eastAsia"/>
              </w:rPr>
              <w:t>□</w:t>
            </w:r>
            <w:r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b/>
                <w:color w:val="A6A6A6"/>
                <w:sz w:val="16"/>
                <w:szCs w:val="16"/>
              </w:rPr>
              <w:t>5</w:t>
            </w:r>
            <w:r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 xml:space="preserve">만원 </w:t>
            </w:r>
            <w:r>
              <w:rPr>
                <w:rFonts w:ascii="굴림" w:eastAsia="굴림" w:hAnsi="굴림" w:hint="eastAsia"/>
              </w:rPr>
              <w:t>□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  <w:vAlign w:val="center"/>
          </w:tcPr>
          <w:p w:rsidR="00056C09" w:rsidRPr="00E76390" w:rsidRDefault="00056C09" w:rsidP="002944A0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이체개시 월</w:t>
            </w:r>
            <w:r w:rsidR="002944A0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7" w:type="dxa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56C09" w:rsidRPr="003E3C02" w:rsidRDefault="00056C09" w:rsidP="007713EC">
            <w:pPr>
              <w:ind w:right="628" w:firstLineChars="400" w:firstLine="628"/>
              <w:rPr>
                <w:rFonts w:ascii="굴림" w:eastAsia="굴림" w:hAnsi="굴림"/>
                <w:b/>
                <w:color w:val="A6A6A6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 xml:space="preserve">   월</w:t>
            </w:r>
            <w:r w:rsidR="002944A0"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 xml:space="preserve">  (매월    </w:t>
            </w:r>
            <w:r w:rsidR="007713EC"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>25</w:t>
            </w:r>
            <w:r w:rsidR="002944A0"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 xml:space="preserve"> 일) 출</w:t>
            </w:r>
            <w:r w:rsidR="00854C6B"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>금</w:t>
            </w:r>
          </w:p>
        </w:tc>
      </w:tr>
      <w:tr w:rsidR="00E76390" w:rsidRPr="00245862" w:rsidTr="00854C6B">
        <w:trPr>
          <w:trHeight w:val="561"/>
        </w:trPr>
        <w:tc>
          <w:tcPr>
            <w:tcW w:w="260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5DFEC"/>
            <w:tcMar>
              <w:left w:w="57" w:type="dxa"/>
              <w:right w:w="57" w:type="dxa"/>
            </w:tcMar>
            <w:vAlign w:val="center"/>
          </w:tcPr>
          <w:p w:rsidR="00E76390" w:rsidRPr="00F0268D" w:rsidRDefault="00E76390" w:rsidP="003E706F">
            <w:pPr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F0268D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은행명/카드사</w:t>
            </w:r>
          </w:p>
        </w:tc>
        <w:tc>
          <w:tcPr>
            <w:tcW w:w="248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76390" w:rsidRPr="003E3C02" w:rsidRDefault="00E76390" w:rsidP="00E76390">
            <w:pPr>
              <w:ind w:right="628" w:firstLineChars="1400" w:firstLine="2198"/>
              <w:rPr>
                <w:rFonts w:ascii="굴림" w:eastAsia="굴림" w:hAnsi="굴림"/>
                <w:b/>
                <w:color w:val="A6A6A6"/>
                <w:sz w:val="16"/>
                <w:szCs w:val="16"/>
              </w:rPr>
            </w:pPr>
          </w:p>
        </w:tc>
        <w:tc>
          <w:tcPr>
            <w:tcW w:w="23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  <w:vAlign w:val="center"/>
          </w:tcPr>
          <w:p w:rsidR="0044723E" w:rsidRDefault="00EB4DFA" w:rsidP="00E76390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주민</w:t>
            </w:r>
            <w:r w:rsidR="00E76390" w:rsidRPr="00E76390">
              <w:rPr>
                <w:rFonts w:ascii="굴림" w:eastAsia="굴림" w:hAnsi="굴림" w:hint="eastAsia"/>
                <w:b/>
                <w:sz w:val="18"/>
                <w:szCs w:val="18"/>
              </w:rPr>
              <w:t>번호</w:t>
            </w:r>
          </w:p>
          <w:p w:rsidR="00E76390" w:rsidRPr="003E3C02" w:rsidRDefault="00E76390" w:rsidP="00E76390">
            <w:pPr>
              <w:jc w:val="center"/>
              <w:rPr>
                <w:rFonts w:ascii="굴림" w:eastAsia="굴림" w:hAnsi="굴림"/>
                <w:b/>
                <w:color w:val="A6A6A6"/>
                <w:sz w:val="16"/>
                <w:szCs w:val="16"/>
              </w:rPr>
            </w:pPr>
            <w:r w:rsidRPr="00483481">
              <w:rPr>
                <w:rFonts w:ascii="굴림" w:eastAsia="굴림" w:hAnsi="굴림" w:hint="eastAsia"/>
                <w:b/>
                <w:color w:val="808080"/>
                <w:sz w:val="18"/>
                <w:szCs w:val="18"/>
              </w:rPr>
              <w:t>(</w:t>
            </w:r>
            <w:r w:rsidR="00EB4DFA">
              <w:rPr>
                <w:rFonts w:ascii="굴림" w:eastAsia="굴림" w:hAnsi="굴림" w:hint="eastAsia"/>
                <w:b/>
                <w:color w:val="808080"/>
                <w:sz w:val="18"/>
                <w:szCs w:val="18"/>
              </w:rPr>
              <w:t>사업자번호</w:t>
            </w:r>
            <w:r w:rsidRPr="00483481">
              <w:rPr>
                <w:rFonts w:ascii="굴림" w:eastAsia="굴림" w:hAnsi="굴림" w:hint="eastAsia"/>
                <w:b/>
                <w:color w:val="808080"/>
                <w:sz w:val="18"/>
                <w:szCs w:val="18"/>
              </w:rPr>
              <w:t>)</w:t>
            </w:r>
          </w:p>
        </w:tc>
        <w:tc>
          <w:tcPr>
            <w:tcW w:w="3667" w:type="dxa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76390" w:rsidRPr="003E3C02" w:rsidRDefault="00EB4DFA" w:rsidP="00EB4DFA">
            <w:pPr>
              <w:ind w:right="628"/>
              <w:rPr>
                <w:rFonts w:ascii="굴림" w:eastAsia="굴림" w:hAnsi="굴림"/>
                <w:b/>
                <w:color w:val="A6A6A6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color w:val="A6A6A6"/>
                <w:sz w:val="16"/>
                <w:szCs w:val="16"/>
              </w:rPr>
              <w:t>연말정산 시 필요</w:t>
            </w:r>
            <w:bookmarkStart w:id="0" w:name="_GoBack"/>
            <w:bookmarkEnd w:id="0"/>
          </w:p>
        </w:tc>
      </w:tr>
      <w:tr w:rsidR="0092229F" w:rsidRPr="00245862" w:rsidTr="002944A0">
        <w:trPr>
          <w:trHeight w:val="269"/>
        </w:trPr>
        <w:tc>
          <w:tcPr>
            <w:tcW w:w="260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5DFEC"/>
            <w:tcMar>
              <w:left w:w="57" w:type="dxa"/>
              <w:right w:w="57" w:type="dxa"/>
            </w:tcMar>
            <w:vAlign w:val="center"/>
          </w:tcPr>
          <w:p w:rsidR="0092229F" w:rsidRPr="00F0268D" w:rsidRDefault="0092229F" w:rsidP="003E706F">
            <w:pPr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F0268D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예금주/카드주</w:t>
            </w:r>
            <w:r w:rsidR="003E706F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본인명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92229F" w:rsidRPr="00106112" w:rsidRDefault="0092229F" w:rsidP="00D23849">
            <w:pPr>
              <w:rPr>
                <w:rFonts w:ascii="굴림" w:eastAsia="굴림" w:hAnsi="굴림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2229F" w:rsidRPr="003E3C02" w:rsidRDefault="0092229F" w:rsidP="003E706F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E3C02">
              <w:rPr>
                <w:rFonts w:ascii="굴림" w:eastAsia="굴림" w:hAnsi="굴림" w:hint="eastAsia"/>
                <w:b/>
                <w:sz w:val="18"/>
                <w:szCs w:val="18"/>
              </w:rPr>
              <w:t>계좌/카드번호</w:t>
            </w:r>
          </w:p>
        </w:tc>
        <w:tc>
          <w:tcPr>
            <w:tcW w:w="36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2229F" w:rsidRPr="00DF6F80" w:rsidRDefault="00D11EB7" w:rsidP="00B66DC1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</w:t>
            </w:r>
          </w:p>
        </w:tc>
      </w:tr>
      <w:tr w:rsidR="0092229F" w:rsidRPr="00245862" w:rsidTr="00854C6B">
        <w:trPr>
          <w:trHeight w:val="449"/>
        </w:trPr>
        <w:tc>
          <w:tcPr>
            <w:tcW w:w="260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5DFEC"/>
            <w:tcMar>
              <w:left w:w="57" w:type="dxa"/>
              <w:right w:w="57" w:type="dxa"/>
            </w:tcMar>
            <w:vAlign w:val="center"/>
          </w:tcPr>
          <w:p w:rsidR="00D12629" w:rsidRDefault="0092229F" w:rsidP="00D12629">
            <w:pPr>
              <w:snapToGrid w:val="0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D1262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예금주/카드주</w:t>
            </w:r>
            <w:r w:rsidR="00D12629" w:rsidRPr="00D1262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 </w:t>
            </w:r>
            <w:r w:rsidRPr="00D1262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본인 </w:t>
            </w:r>
          </w:p>
          <w:p w:rsidR="0092229F" w:rsidRDefault="0092229F" w:rsidP="00333DE3">
            <w:pPr>
              <w:snapToGrid w:val="0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D1262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주민번호</w:t>
            </w:r>
            <w:r w:rsidR="00EE0F0D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 xml:space="preserve"> </w:t>
            </w:r>
          </w:p>
          <w:p w:rsidR="00564516" w:rsidRPr="00D12629" w:rsidRDefault="00564516" w:rsidP="00333DE3">
            <w:pPr>
              <w:snapToGrid w:val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564516">
              <w:rPr>
                <w:rFonts w:ascii="굴림" w:eastAsia="굴림" w:hAnsi="굴림" w:hint="eastAsia"/>
                <w:b/>
                <w:bCs/>
                <w:sz w:val="14"/>
                <w:szCs w:val="18"/>
              </w:rPr>
              <w:t>*기부금영수증발행에 필요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92229F" w:rsidRPr="00DF6F80" w:rsidRDefault="00EE0F0D" w:rsidP="00EE0F0D">
            <w:pPr>
              <w:rPr>
                <w:rFonts w:ascii="굴림" w:eastAsia="굴림" w:hAnsi="굴림"/>
              </w:rPr>
            </w:pPr>
            <w:r w:rsidRPr="00EE0F0D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         - </w:t>
            </w:r>
            <w:r w:rsidR="00E94E4E"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2229F" w:rsidRPr="003E3C02" w:rsidRDefault="0092229F" w:rsidP="00B66DC1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E3C02">
              <w:rPr>
                <w:rFonts w:ascii="굴림" w:eastAsia="굴림" w:hAnsi="굴림" w:hint="eastAsia"/>
                <w:b/>
                <w:sz w:val="18"/>
                <w:szCs w:val="18"/>
              </w:rPr>
              <w:t>카드유효기간</w:t>
            </w:r>
          </w:p>
        </w:tc>
        <w:tc>
          <w:tcPr>
            <w:tcW w:w="36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2229F" w:rsidRPr="00DF6F80" w:rsidRDefault="0092229F" w:rsidP="00B66DC1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/    (월/년) </w:t>
            </w:r>
            <w:r w:rsidRPr="00E94E4E">
              <w:rPr>
                <w:rFonts w:ascii="굴림" w:eastAsia="굴림" w:hAnsi="굴림" w:hint="eastAsia"/>
                <w:b/>
                <w:szCs w:val="16"/>
                <w:vertAlign w:val="superscript"/>
              </w:rPr>
              <w:t>* 카드선택시</w:t>
            </w:r>
          </w:p>
        </w:tc>
      </w:tr>
      <w:tr w:rsidR="0092229F" w:rsidRPr="00245862" w:rsidTr="00B95AFC">
        <w:trPr>
          <w:trHeight w:val="295"/>
        </w:trPr>
        <w:tc>
          <w:tcPr>
            <w:tcW w:w="11072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EE6B16" w:rsidRDefault="00EE6B16" w:rsidP="00964704">
            <w:pPr>
              <w:snapToGrid w:val="0"/>
              <w:spacing w:line="300" w:lineRule="auto"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92229F" w:rsidRDefault="0092229F" w:rsidP="00964704">
            <w:pPr>
              <w:snapToGrid w:val="0"/>
              <w:spacing w:line="300" w:lineRule="auto"/>
              <w:rPr>
                <w:rFonts w:ascii="돋움" w:eastAsia="돋움" w:hAnsi="돋움"/>
                <w:b/>
                <w:sz w:val="16"/>
                <w:szCs w:val="16"/>
              </w:rPr>
            </w:pPr>
            <w:r w:rsidRPr="00136FEA">
              <w:rPr>
                <w:rFonts w:ascii="돋움" w:eastAsia="돋움" w:hAnsi="돋움" w:hint="eastAsia"/>
                <w:b/>
                <w:sz w:val="16"/>
                <w:szCs w:val="16"/>
              </w:rPr>
              <w:t>※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 </w:t>
            </w:r>
            <w:r w:rsidRPr="00136FEA">
              <w:rPr>
                <w:rFonts w:ascii="돋움" w:eastAsia="돋움" w:hAnsi="돋움" w:hint="eastAsia"/>
                <w:b/>
                <w:sz w:val="16"/>
                <w:szCs w:val="16"/>
              </w:rPr>
              <w:t>법인공용카드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>, 선불카드, 해외발행카드 등 일부 카드는 이용이 불가능할 수 있습니다.</w:t>
            </w:r>
          </w:p>
          <w:p w:rsidR="0092229F" w:rsidRPr="00D23849" w:rsidRDefault="0092229F" w:rsidP="00964704">
            <w:pPr>
              <w:snapToGrid w:val="0"/>
              <w:spacing w:line="300" w:lineRule="auto"/>
              <w:rPr>
                <w:rFonts w:ascii="돋움" w:eastAsia="돋움" w:hAnsi="돋움"/>
                <w:b/>
                <w:sz w:val="16"/>
                <w:szCs w:val="16"/>
              </w:rPr>
            </w:pPr>
            <w:r w:rsidRPr="00136FEA">
              <w:rPr>
                <w:rFonts w:ascii="돋움" w:eastAsia="돋움" w:hAnsi="돋움" w:hint="eastAsia"/>
                <w:b/>
                <w:sz w:val="16"/>
                <w:szCs w:val="16"/>
              </w:rPr>
              <w:t xml:space="preserve">※ </w:t>
            </w:r>
            <w:r>
              <w:rPr>
                <w:rFonts w:ascii="돋움" w:eastAsia="돋움" w:hAnsi="돋움" w:hint="eastAsia"/>
                <w:b/>
                <w:sz w:val="16"/>
                <w:szCs w:val="16"/>
              </w:rPr>
              <w:t>연체, 잔액부족 등의 사유로 납부가 지연되는 경우가 발생하지 않도록 유의하여 주십시오.</w:t>
            </w:r>
          </w:p>
        </w:tc>
      </w:tr>
      <w:tr w:rsidR="00245024" w:rsidRPr="00A55B3E" w:rsidTr="00B95AFC">
        <w:trPr>
          <w:trHeight w:val="6046"/>
        </w:trPr>
        <w:tc>
          <w:tcPr>
            <w:tcW w:w="1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024" w:rsidRPr="009B49C8" w:rsidRDefault="00245024" w:rsidP="002A4167">
            <w:pPr>
              <w:snapToGrid w:val="0"/>
              <w:ind w:left="176" w:hangingChars="110" w:hanging="176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  <w:u w:val="single"/>
              </w:rPr>
            </w:pPr>
            <w:r w:rsidRPr="009B49C8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  <w:u w:val="single"/>
              </w:rPr>
              <w:t>자동이체 서비스 이용 약관</w:t>
            </w:r>
          </w:p>
          <w:p w:rsidR="00245024" w:rsidRDefault="00245024" w:rsidP="002A4167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 xml:space="preserve">. 이용자는 </w:t>
            </w: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본 신청서에 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서명하거나 공인인증 및 그에 준하는 전자 인증절차를 통함으로써 본 서비스를 이용할 수 있습니다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.</w:t>
            </w:r>
          </w:p>
          <w:p w:rsidR="00245024" w:rsidRPr="009B49C8" w:rsidRDefault="00245024" w:rsidP="002A4167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. 회사는 서비스 제공을 위하여 이용자가 제출한 지급결제수단 정보를 해당 금융기관(통신사 포함)에 제공할 수 있습니다.</w:t>
            </w:r>
          </w:p>
          <w:p w:rsidR="00245024" w:rsidRPr="009B49C8" w:rsidRDefault="00245024" w:rsidP="002A4167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. 자동이체 개시일을 이용자가 지정하지 않은 경우 재화 등을 공급하는 자로부터 사전 통지 받은 납기일을 최초 개시일로</w:t>
            </w: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하며, 출금은 이용업체와 협의한 날짜에 계좌출금이 이루어 집니다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.</w:t>
            </w:r>
          </w:p>
          <w:p w:rsidR="00245024" w:rsidRPr="009B49C8" w:rsidRDefault="00245024" w:rsidP="002A4167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4. 출금이체 금액은 해당 지정 출금일 영업 시간 내에 입금된 예금(지정출금일에 입금된 타점권은 제외)에 한하여 출금 처리 되며, 출금이체 금액의 이의가 있는 경우에는 이용업체에 협의하여 조정키로 합니다.</w:t>
            </w:r>
          </w:p>
          <w:p w:rsidR="00245024" w:rsidRPr="009B49C8" w:rsidRDefault="00245024" w:rsidP="002A4167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. 납기일에 동일한 수종의 자동이체 청구가 있는 경우 이체 우선 순위는 이용자의 거래 금융기관이 정하는 바에 따릅니다.</w:t>
            </w:r>
          </w:p>
          <w:p w:rsidR="00245024" w:rsidRPr="009B49C8" w:rsidRDefault="00245024" w:rsidP="002A4167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.</w:t>
            </w: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자동이체 납부일이 영업일이 아닌 경우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에는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 xml:space="preserve"> 다음 영업일을 납부일로 합니다.</w:t>
            </w:r>
          </w:p>
          <w:p w:rsidR="00245024" w:rsidRPr="009B49C8" w:rsidRDefault="00245024" w:rsidP="002A4167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.</w:t>
            </w: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이용자가 자동이체 신청(신규, 해지, 변경)을 원하는 경우 해당 납기일 30일 전까지 회사에 통지해야 합니다.</w:t>
            </w:r>
          </w:p>
          <w:p w:rsidR="00245024" w:rsidRPr="009B49C8" w:rsidRDefault="00245024" w:rsidP="002A4167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 xml:space="preserve">. 이용자가 제출한 지급결제수단의 잔액(예금한도, 신용한도 등)이 예정 결제금액보다 부족하거나 지급제한, 연체 등 납부자의 과실에 의해 발생하는 손해의 책임은 이용자에게 있습니다. </w:t>
            </w:r>
          </w:p>
          <w:p w:rsidR="00245024" w:rsidRPr="009B49C8" w:rsidRDefault="00245024" w:rsidP="002A4167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. 이용자가 금융기관 및 회사가 정하는 기간 동안 자동이체 이용 실적이 없는 경우 사전 통지</w:t>
            </w: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후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 xml:space="preserve"> 자동이체를 해지할 수 있습니다.</w:t>
            </w:r>
          </w:p>
          <w:p w:rsidR="00245024" w:rsidRPr="009B49C8" w:rsidRDefault="00245024" w:rsidP="002A4167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. 회사는 이용자와의 자동이체서비스 이용과 관련된 구체적인 권리, 의무를 정하기 위하여 본 약관과는 별도로 자동이체서비스이용약관을 제정할 수 있습니다</w:t>
            </w:r>
          </w:p>
          <w:p w:rsidR="004032E6" w:rsidRPr="009B49C8" w:rsidRDefault="004032E6" w:rsidP="00564516">
            <w:pPr>
              <w:spacing w:beforeLines="20" w:before="72" w:line="180" w:lineRule="exact"/>
              <w:ind w:left="176" w:hangingChars="110" w:hanging="176"/>
              <w:jc w:val="center"/>
              <w:rPr>
                <w:rFonts w:ascii="맑은 고딕" w:eastAsia="맑은 고딕" w:hAnsi="맑은 고딕"/>
                <w:b/>
                <w:sz w:val="16"/>
                <w:szCs w:val="16"/>
                <w:u w:val="single"/>
              </w:rPr>
            </w:pPr>
            <w:r w:rsidRPr="009B49C8">
              <w:rPr>
                <w:rFonts w:ascii="맑은 고딕" w:eastAsia="맑은 고딕" w:hAnsi="맑은 고딕" w:hint="eastAsia"/>
                <w:b/>
                <w:sz w:val="16"/>
                <w:szCs w:val="16"/>
                <w:u w:val="single"/>
              </w:rPr>
              <w:t>개인정보 수집 및 이용동의</w:t>
            </w:r>
          </w:p>
          <w:p w:rsidR="004032E6" w:rsidRPr="009B49C8" w:rsidRDefault="004032E6" w:rsidP="004032E6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1. 수집 및 이용목적 : </w:t>
            </w:r>
            <w:r w:rsidR="00F13305">
              <w:rPr>
                <w:rFonts w:ascii="맑은 고딕" w:eastAsia="맑은 고딕" w:hAnsi="맑은 고딕" w:hint="eastAsia"/>
                <w:sz w:val="16"/>
                <w:szCs w:val="16"/>
              </w:rPr>
              <w:t>나이스정보통신</w:t>
            </w:r>
            <w:r w:rsidRPr="009B49C8">
              <w:rPr>
                <w:rFonts w:ascii="맑은 고딕" w:eastAsia="맑은 고딕" w:hAnsi="맑은 고딕"/>
                <w:sz w:val="16"/>
                <w:szCs w:val="16"/>
              </w:rPr>
              <w:t>㈜</w:t>
            </w: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자동이체서비스를 통한 요금 수납, 민원처리 및 상담요청 응답</w:t>
            </w:r>
            <w:r w:rsidR="00564516">
              <w:rPr>
                <w:rFonts w:ascii="맑은 고딕" w:eastAsia="맑은 고딕" w:hAnsi="맑은 고딕" w:hint="eastAsia"/>
                <w:sz w:val="16"/>
                <w:szCs w:val="16"/>
              </w:rPr>
              <w:t>, 소득공제를 위한 기부금명세 등록</w:t>
            </w:r>
          </w:p>
          <w:p w:rsidR="004032E6" w:rsidRPr="00AF73EE" w:rsidRDefault="004032E6" w:rsidP="004032E6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2. 수집항목 : 성명, 전화번호, 휴대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폰</w:t>
            </w: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,</w:t>
            </w:r>
            <w:r w:rsidR="00247EFE" w:rsidRPr="00A73190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은행명, 계좌번호</w:t>
            </w:r>
            <w:r w:rsidR="00247EFE">
              <w:rPr>
                <w:rFonts w:ascii="맑은 고딕" w:eastAsia="맑은 고딕" w:hAnsi="맑은 고딕" w:hint="eastAsia"/>
                <w:sz w:val="16"/>
                <w:szCs w:val="16"/>
              </w:rPr>
              <w:t>, 예금주명, 예금주</w:t>
            </w:r>
            <w:r w:rsidR="00247EFE" w:rsidRPr="00A73190">
              <w:rPr>
                <w:rFonts w:ascii="맑은 고딕" w:eastAsia="맑은 고딕" w:hAnsi="맑은 고딕" w:hint="eastAsia"/>
                <w:sz w:val="16"/>
                <w:szCs w:val="16"/>
              </w:rPr>
              <w:t>주민번호</w:t>
            </w:r>
            <w:r w:rsidR="00247EFE">
              <w:rPr>
                <w:rFonts w:ascii="맑은 고딕" w:eastAsia="맑은 고딕" w:hAnsi="맑은 고딕" w:hint="eastAsia"/>
                <w:sz w:val="16"/>
                <w:szCs w:val="16"/>
              </w:rPr>
              <w:t>,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카드번호, 카드사, 카드주, 카드유효기간</w:t>
            </w:r>
            <w:r w:rsidR="00601AF9">
              <w:rPr>
                <w:rFonts w:ascii="맑은 고딕" w:eastAsia="맑은 고딕" w:hAnsi="맑은 고딕" w:hint="eastAsia"/>
                <w:sz w:val="16"/>
                <w:szCs w:val="16"/>
              </w:rPr>
              <w:t>,이메일</w:t>
            </w:r>
          </w:p>
          <w:p w:rsidR="004032E6" w:rsidRPr="009B49C8" w:rsidRDefault="004032E6" w:rsidP="004032E6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3. 보유 및 이용기간 : 수집 이용 동의일부터 자동이체서비스 종료일(해지일)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까지며, 보유는 해지일</w:t>
            </w:r>
            <w:r w:rsidR="00FE10AA">
              <w:rPr>
                <w:rFonts w:ascii="맑은 고딕" w:eastAsia="맑은 고딕" w:hAnsi="맑은 고딕" w:hint="eastAsia"/>
                <w:sz w:val="16"/>
                <w:szCs w:val="16"/>
              </w:rPr>
              <w:t>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부터</w:t>
            </w: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5년간 보존 후 파기(관계 법령에 의거)</w:t>
            </w:r>
          </w:p>
          <w:p w:rsidR="004032E6" w:rsidRPr="009B49C8" w:rsidRDefault="004032E6" w:rsidP="004032E6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>4. 신청자는 개인정보 수집 및 이용을 거부할 수 있습니다. 단, 거부 시 자동이체서비스 신청이 처리되지 않습니다.</w:t>
            </w:r>
          </w:p>
          <w:p w:rsidR="0098268F" w:rsidRDefault="0098268F" w:rsidP="00564516">
            <w:pPr>
              <w:spacing w:beforeLines="20" w:before="72" w:line="180" w:lineRule="exact"/>
              <w:ind w:firstLineChars="200" w:firstLine="320"/>
              <w:jc w:val="center"/>
              <w:rPr>
                <w:rFonts w:ascii="맑은 고딕" w:eastAsia="맑은 고딕" w:hAnsi="맑은 고딕"/>
                <w:b/>
                <w:sz w:val="16"/>
                <w:szCs w:val="16"/>
                <w:u w:val="single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  <w:u w:val="single"/>
              </w:rPr>
              <w:t>개인정보 취급 위탁</w:t>
            </w:r>
          </w:p>
          <w:p w:rsidR="0098268F" w:rsidRDefault="0098268F" w:rsidP="0098268F">
            <w:pPr>
              <w:spacing w:line="180" w:lineRule="exact"/>
              <w:ind w:left="160" w:hangingChars="100" w:hanging="160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1. 결제(자동이체)서비스를 통한 요금 수납, 관련 민원처리 및 상담요청 응답을 위하여 개인정보 취급 업무를 </w:t>
            </w:r>
            <w:r w:rsidR="00F13305">
              <w:rPr>
                <w:rFonts w:ascii="맑은 고딕" w:eastAsia="맑은 고딕" w:hAnsi="맑은 고딕" w:hint="eastAsia"/>
                <w:sz w:val="16"/>
                <w:szCs w:val="16"/>
              </w:rPr>
              <w:t>나이스정보통신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㈜에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br/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위탁·운영하고 있습니다.</w:t>
            </w:r>
          </w:p>
          <w:p w:rsidR="0098268F" w:rsidRDefault="0098268F" w:rsidP="0098268F">
            <w:pPr>
              <w:spacing w:line="180" w:lineRule="exact"/>
              <w:ind w:left="160" w:hangingChars="100" w:hanging="160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2. 위탁 계약 시 개인정보보호를 위해 위탁업무 수행 목적 외 개인정보 처리 금지, 기술적·관리적 보호조치, 위탁업무의 목적 및 범위, 재위탁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br/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제한, 개인정보에 대한 접근 제한 등 안전성 확보 조치, 위탁업무와 관련하여 보유하고 있는 개인정보의 관리 현황 점검 등 감독에 관한 사항 등을 명확히 규정한 계약을 서면 보관하고 있습니다.</w:t>
            </w:r>
          </w:p>
          <w:p w:rsidR="0098268F" w:rsidRDefault="0098268F" w:rsidP="0098268F">
            <w:pPr>
              <w:spacing w:line="180" w:lineRule="exact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3. 위탁 업체가 변경될 경우, 변경된 업체 명을 인터넷홈페이지, SMS, 전자우편, 서면, 모사전송 등의 방법으로 공개하겠습니다.</w:t>
            </w:r>
          </w:p>
          <w:p w:rsidR="00DF74F0" w:rsidRPr="009B49C8" w:rsidRDefault="00DF74F0" w:rsidP="00564516">
            <w:pPr>
              <w:spacing w:beforeLines="20" w:before="72" w:line="180" w:lineRule="exact"/>
              <w:ind w:left="176" w:hangingChars="110" w:hanging="176"/>
              <w:jc w:val="center"/>
              <w:rPr>
                <w:rFonts w:ascii="맑은 고딕" w:eastAsia="맑은 고딕" w:hAnsi="맑은 고딕"/>
                <w:b/>
                <w:sz w:val="16"/>
                <w:szCs w:val="16"/>
                <w:u w:val="single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  <w:u w:val="single"/>
              </w:rPr>
              <w:t>문자(SMS)발송 동의</w:t>
            </w:r>
          </w:p>
          <w:p w:rsidR="00DF74F0" w:rsidRPr="00DF74F0" w:rsidRDefault="00DF74F0" w:rsidP="00A55B3E">
            <w:pPr>
              <w:spacing w:line="220" w:lineRule="exact"/>
              <w:ind w:left="176" w:hangingChars="110" w:hanging="176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B49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1. </w:t>
            </w:r>
            <w:r w:rsidR="00B95AFC">
              <w:rPr>
                <w:rFonts w:ascii="맑은 고딕" w:eastAsia="맑은 고딕" w:hAnsi="맑은 고딕" w:hint="eastAsia"/>
                <w:sz w:val="16"/>
                <w:szCs w:val="16"/>
              </w:rPr>
              <w:t>자동이체 동의 및 처리결과 안내(휴대폰 문자전송)송부에 동의합니다.</w:t>
            </w:r>
          </w:p>
        </w:tc>
      </w:tr>
      <w:tr w:rsidR="0092229F" w:rsidRPr="00F95A45" w:rsidTr="00B95AFC">
        <w:trPr>
          <w:trHeight w:val="1572"/>
        </w:trPr>
        <w:tc>
          <w:tcPr>
            <w:tcW w:w="11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229F" w:rsidRDefault="00321AFF" w:rsidP="00A97532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상기 자동이체 신청과 관련하여</w:t>
            </w:r>
            <w:r w:rsidR="0092229F" w:rsidRPr="00F95A45">
              <w:rPr>
                <w:rFonts w:hint="eastAsia"/>
                <w:b/>
                <w:sz w:val="20"/>
                <w:szCs w:val="20"/>
              </w:rPr>
              <w:t xml:space="preserve"> 계좌예금주/카드주로서 </w:t>
            </w:r>
            <w:r w:rsidR="004A5F52">
              <w:rPr>
                <w:rFonts w:hint="eastAsia"/>
                <w:b/>
                <w:sz w:val="20"/>
                <w:szCs w:val="20"/>
              </w:rPr>
              <w:t xml:space="preserve">자동이체이서비스 이용약관과 개인정보 수집 및 이용동의, 개인정보 </w:t>
            </w:r>
            <w:r w:rsidR="0098268F">
              <w:rPr>
                <w:rFonts w:hint="eastAsia"/>
                <w:b/>
                <w:sz w:val="20"/>
                <w:szCs w:val="20"/>
              </w:rPr>
              <w:t>취급 위탁</w:t>
            </w:r>
            <w:r w:rsidR="004A5F52">
              <w:rPr>
                <w:rFonts w:hint="eastAsia"/>
                <w:b/>
                <w:sz w:val="20"/>
                <w:szCs w:val="20"/>
              </w:rPr>
              <w:t>에 동의</w:t>
            </w:r>
            <w:r>
              <w:rPr>
                <w:rFonts w:hint="eastAsia"/>
                <w:b/>
                <w:sz w:val="20"/>
                <w:szCs w:val="20"/>
              </w:rPr>
              <w:t>, 문자(SMS)발송</w:t>
            </w:r>
            <w:r w:rsidR="004D114C">
              <w:rPr>
                <w:rFonts w:hint="eastAsia"/>
                <w:b/>
                <w:sz w:val="20"/>
                <w:szCs w:val="20"/>
              </w:rPr>
              <w:t>에</w:t>
            </w:r>
            <w:r>
              <w:rPr>
                <w:rFonts w:hint="eastAsia"/>
                <w:b/>
                <w:sz w:val="20"/>
                <w:szCs w:val="20"/>
              </w:rPr>
              <w:t xml:space="preserve"> 동의하며</w:t>
            </w:r>
            <w:r w:rsidR="004A5F52">
              <w:rPr>
                <w:rFonts w:hint="eastAsia"/>
                <w:b/>
                <w:sz w:val="20"/>
                <w:szCs w:val="20"/>
              </w:rPr>
              <w:t xml:space="preserve">, </w:t>
            </w:r>
            <w:r>
              <w:rPr>
                <w:rFonts w:hint="eastAsia"/>
                <w:b/>
                <w:sz w:val="20"/>
                <w:szCs w:val="20"/>
              </w:rPr>
              <w:t>자동</w:t>
            </w:r>
            <w:r w:rsidR="004A5F52">
              <w:rPr>
                <w:rFonts w:hint="eastAsia"/>
                <w:b/>
                <w:sz w:val="20"/>
                <w:szCs w:val="20"/>
              </w:rPr>
              <w:t>출금이체서비스를</w:t>
            </w:r>
            <w:r w:rsidR="0092229F" w:rsidRPr="00F95A45">
              <w:rPr>
                <w:rFonts w:hint="eastAsia"/>
                <w:b/>
                <w:sz w:val="20"/>
                <w:szCs w:val="20"/>
              </w:rPr>
              <w:t xml:space="preserve"> 신청합니다. </w:t>
            </w:r>
          </w:p>
          <w:p w:rsidR="0044723E" w:rsidRPr="00F95A45" w:rsidRDefault="0044723E" w:rsidP="00A97532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92229F" w:rsidRPr="00F95A45" w:rsidRDefault="0092229F" w:rsidP="00A97532">
            <w:pPr>
              <w:wordWrap/>
              <w:jc w:val="center"/>
              <w:rPr>
                <w:rFonts w:ascii="굴림" w:eastAsia="굴림" w:hAnsi="굴림"/>
                <w:b/>
              </w:rPr>
            </w:pPr>
            <w:r w:rsidRPr="00F95A45">
              <w:rPr>
                <w:rFonts w:ascii="굴림" w:eastAsia="굴림" w:hAnsi="굴림" w:hint="eastAsia"/>
                <w:b/>
              </w:rPr>
              <w:t>20</w:t>
            </w:r>
            <w:r w:rsidR="00056C09">
              <w:rPr>
                <w:rFonts w:ascii="굴림" w:eastAsia="굴림" w:hAnsi="굴림" w:hint="eastAsia"/>
                <w:b/>
              </w:rPr>
              <w:t>1</w:t>
            </w:r>
            <w:r w:rsidR="00EB4DFA">
              <w:rPr>
                <w:rFonts w:ascii="굴림" w:eastAsia="굴림" w:hAnsi="굴림"/>
                <w:b/>
              </w:rPr>
              <w:t xml:space="preserve">8 </w:t>
            </w:r>
            <w:r w:rsidRPr="00F95A45">
              <w:rPr>
                <w:rFonts w:ascii="굴림" w:eastAsia="굴림" w:hAnsi="굴림" w:hint="eastAsia"/>
                <w:b/>
              </w:rPr>
              <w:t>년    월    일</w:t>
            </w:r>
          </w:p>
          <w:tbl>
            <w:tblPr>
              <w:tblpPr w:leftFromText="142" w:rightFromText="142" w:vertAnchor="text" w:horzAnchor="margin" w:tblpXSpec="right" w:tblpYSpec="center"/>
              <w:tblOverlap w:val="never"/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2410"/>
              <w:gridCol w:w="1417"/>
              <w:gridCol w:w="2698"/>
            </w:tblGrid>
            <w:tr w:rsidR="00B04835" w:rsidRPr="003D19F5" w:rsidTr="00B04835">
              <w:trPr>
                <w:cantSplit/>
                <w:trHeight w:val="535"/>
              </w:trPr>
              <w:tc>
                <w:tcPr>
                  <w:tcW w:w="846" w:type="dxa"/>
                  <w:shd w:val="clear" w:color="auto" w:fill="D9D9D9"/>
                  <w:vAlign w:val="center"/>
                </w:tcPr>
                <w:p w:rsidR="00B04835" w:rsidRPr="003D19F5" w:rsidRDefault="00B04835" w:rsidP="00B04835">
                  <w:pPr>
                    <w:wordWrap/>
                    <w:spacing w:line="200" w:lineRule="exact"/>
                    <w:jc w:val="center"/>
                    <w:rPr>
                      <w:rFonts w:ascii="맑은 고딕" w:eastAsia="맑은 고딕" w:hAnsi="맑은 고딕"/>
                      <w:b/>
                    </w:rPr>
                  </w:pPr>
                  <w:r w:rsidRPr="003D19F5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신청인</w:t>
                  </w:r>
                </w:p>
              </w:tc>
              <w:tc>
                <w:tcPr>
                  <w:tcW w:w="2410" w:type="dxa"/>
                  <w:vAlign w:val="center"/>
                </w:tcPr>
                <w:p w:rsidR="00B04835" w:rsidRPr="003D19F5" w:rsidRDefault="00B04835" w:rsidP="00B04835">
                  <w:pPr>
                    <w:wordWrap/>
                    <w:spacing w:line="200" w:lineRule="exact"/>
                    <w:rPr>
                      <w:rFonts w:ascii="맑은 고딕" w:eastAsia="맑은 고딕" w:hAnsi="맑은 고딕"/>
                      <w:b/>
                      <w:w w:val="90"/>
                      <w:sz w:val="12"/>
                      <w:szCs w:val="12"/>
                    </w:rPr>
                  </w:pPr>
                  <w:r w:rsidRPr="003D19F5">
                    <w:rPr>
                      <w:rFonts w:ascii="맑은 고딕" w:eastAsia="맑은 고딕" w:hAnsi="맑은 고딕" w:hint="eastAsia"/>
                      <w:u w:val="single"/>
                    </w:rPr>
                    <w:t xml:space="preserve">                 </w:t>
                  </w:r>
                  <w:r w:rsidRPr="003D19F5">
                    <w:rPr>
                      <w:rFonts w:ascii="맑은 고딕" w:eastAsia="맑은 고딕" w:hAnsi="맑은 고딕" w:hint="eastAsia"/>
                      <w:w w:val="90"/>
                      <w:sz w:val="12"/>
                      <w:szCs w:val="12"/>
                    </w:rPr>
                    <w:t>(인) 또는 서명</w:t>
                  </w:r>
                </w:p>
              </w:tc>
              <w:tc>
                <w:tcPr>
                  <w:tcW w:w="1417" w:type="dxa"/>
                  <w:shd w:val="clear" w:color="auto" w:fill="D9D9D9"/>
                  <w:vAlign w:val="center"/>
                </w:tcPr>
                <w:p w:rsidR="00B04835" w:rsidRDefault="00B04835" w:rsidP="00B04835">
                  <w:pPr>
                    <w:wordWrap/>
                    <w:spacing w:line="200" w:lineRule="exact"/>
                    <w:jc w:val="center"/>
                    <w:rPr>
                      <w:rFonts w:ascii="맑은 고딕" w:eastAsia="맑은 고딕" w:hAnsi="맑은 고딕"/>
                      <w:b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예금주/카드주</w:t>
                  </w:r>
                </w:p>
                <w:p w:rsidR="00B04835" w:rsidRPr="003D19F5" w:rsidRDefault="00B04835" w:rsidP="00B04835">
                  <w:pPr>
                    <w:wordWrap/>
                    <w:spacing w:line="200" w:lineRule="exact"/>
                    <w:jc w:val="center"/>
                    <w:rPr>
                      <w:rFonts w:ascii="맑은 고딕" w:eastAsia="맑은 고딕" w:hAnsi="맑은 고딕"/>
                      <w:u w:val="single"/>
                    </w:rPr>
                  </w:pPr>
                  <w:r w:rsidRPr="009E3FF8">
                    <w:rPr>
                      <w:rFonts w:ascii="맑은 고딕" w:eastAsia="맑은 고딕" w:hAnsi="맑은 고딕" w:hint="eastAsia"/>
                      <w:b/>
                      <w:sz w:val="18"/>
                      <w:szCs w:val="18"/>
                    </w:rPr>
                    <w:t>동의란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:rsidR="00B04835" w:rsidRPr="003D19F5" w:rsidRDefault="00B04835" w:rsidP="00B04835">
                  <w:pPr>
                    <w:wordWrap/>
                    <w:spacing w:line="200" w:lineRule="exact"/>
                    <w:rPr>
                      <w:rFonts w:ascii="맑은 고딕" w:eastAsia="맑은 고딕" w:hAnsi="맑은 고딕"/>
                      <w:b/>
                      <w:w w:val="90"/>
                      <w:sz w:val="12"/>
                      <w:szCs w:val="12"/>
                    </w:rPr>
                  </w:pPr>
                  <w:r w:rsidRPr="003D19F5">
                    <w:rPr>
                      <w:rFonts w:ascii="맑은 고딕" w:eastAsia="맑은 고딕" w:hAnsi="맑은 고딕" w:hint="eastAsia"/>
                      <w:u w:val="single"/>
                    </w:rPr>
                    <w:t xml:space="preserve">                 </w:t>
                  </w:r>
                  <w:r w:rsidRPr="003D19F5">
                    <w:rPr>
                      <w:rFonts w:ascii="맑은 고딕" w:eastAsia="맑은 고딕" w:hAnsi="맑은 고딕" w:hint="eastAsia"/>
                      <w:w w:val="90"/>
                      <w:sz w:val="12"/>
                      <w:szCs w:val="12"/>
                    </w:rPr>
                    <w:t>(인) 또는 서명</w:t>
                  </w:r>
                </w:p>
              </w:tc>
            </w:tr>
          </w:tbl>
          <w:p w:rsidR="0092229F" w:rsidRPr="00F95A45" w:rsidRDefault="00F808FD" w:rsidP="00436466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108.35pt;margin-top:20.25pt;width:444.75pt;height:26.25pt;z-index:251656704;mso-position-horizontal-relative:text;mso-position-vertical-relative:text" filled="f" stroked="f">
                  <v:textbox style="mso-next-textbox:#_x0000_s1034">
                    <w:txbxContent>
                      <w:p w:rsidR="0051371F" w:rsidRDefault="0051371F" w:rsidP="00354109">
                        <w:r w:rsidRPr="005A0478">
                          <w:rPr>
                            <w:rFonts w:ascii="돋움" w:eastAsia="돋움" w:hAnsi="돋움" w:hint="eastAsia"/>
                            <w:b/>
                            <w:bCs/>
                            <w:color w:val="002060"/>
                            <w:sz w:val="14"/>
                            <w:szCs w:val="14"/>
                            <w:u w:val="single"/>
                          </w:rPr>
                          <w:t>*신청인과 예금주</w:t>
                        </w:r>
                        <w:r>
                          <w:rPr>
                            <w:rFonts w:ascii="돋움" w:eastAsia="돋움" w:hAnsi="돋움" w:hint="eastAsia"/>
                            <w:b/>
                            <w:bCs/>
                            <w:color w:val="002060"/>
                            <w:sz w:val="14"/>
                            <w:szCs w:val="14"/>
                            <w:u w:val="single"/>
                          </w:rPr>
                          <w:t>/카드주</w:t>
                        </w:r>
                        <w:r w:rsidRPr="005A0478">
                          <w:rPr>
                            <w:rFonts w:ascii="돋움" w:eastAsia="돋움" w:hAnsi="돋움" w:hint="eastAsia"/>
                            <w:b/>
                            <w:bCs/>
                            <w:color w:val="002060"/>
                            <w:sz w:val="14"/>
                            <w:szCs w:val="14"/>
                            <w:u w:val="single"/>
                          </w:rPr>
                          <w:t>가 상이한 경우에는 예금주</w:t>
                        </w:r>
                        <w:r>
                          <w:rPr>
                            <w:rFonts w:ascii="돋움" w:eastAsia="돋움" w:hAnsi="돋움" w:hint="eastAsia"/>
                            <w:b/>
                            <w:bCs/>
                            <w:color w:val="002060"/>
                            <w:sz w:val="14"/>
                            <w:szCs w:val="14"/>
                            <w:u w:val="single"/>
                          </w:rPr>
                          <w:t>/카드주</w:t>
                        </w:r>
                        <w:r w:rsidRPr="005A0478">
                          <w:rPr>
                            <w:rFonts w:ascii="돋움" w:eastAsia="돋움" w:hAnsi="돋움" w:hint="eastAsia"/>
                            <w:b/>
                            <w:bCs/>
                            <w:color w:val="002060"/>
                            <w:sz w:val="14"/>
                            <w:szCs w:val="14"/>
                            <w:u w:val="single"/>
                          </w:rPr>
                          <w:t>가 의 동의 필요하며, 날인 또는 서명은 출금통장의 거래날인, 서명 사용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94E4E" w:rsidRDefault="00E94E4E" w:rsidP="0055720F">
      <w:pPr>
        <w:pStyle w:val="a3"/>
        <w:snapToGrid w:val="0"/>
        <w:spacing w:before="0" w:beforeAutospacing="0" w:after="0" w:afterAutospacing="0" w:line="60" w:lineRule="atLeast"/>
        <w:jc w:val="center"/>
        <w:rPr>
          <w:b/>
          <w:bCs/>
          <w:sz w:val="32"/>
          <w:szCs w:val="32"/>
          <w:u w:val="single"/>
        </w:rPr>
      </w:pPr>
    </w:p>
    <w:p w:rsidR="00A97532" w:rsidRPr="001A27B8" w:rsidRDefault="00A97532" w:rsidP="0055720F">
      <w:pPr>
        <w:pStyle w:val="a3"/>
        <w:spacing w:before="0" w:beforeAutospacing="0" w:after="0" w:afterAutospacing="0"/>
        <w:rPr>
          <w:b/>
        </w:rPr>
      </w:pPr>
    </w:p>
    <w:sectPr w:rsidR="00A97532" w:rsidRPr="001A27B8" w:rsidSect="00354109">
      <w:pgSz w:w="11906" w:h="16838"/>
      <w:pgMar w:top="284" w:right="707" w:bottom="84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FD" w:rsidRDefault="00F808FD" w:rsidP="00C34CEC">
      <w:r>
        <w:separator/>
      </w:r>
    </w:p>
  </w:endnote>
  <w:endnote w:type="continuationSeparator" w:id="0">
    <w:p w:rsidR="00F808FD" w:rsidRDefault="00F808FD" w:rsidP="00C3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FD" w:rsidRDefault="00F808FD" w:rsidP="00C34CEC">
      <w:r>
        <w:separator/>
      </w:r>
    </w:p>
  </w:footnote>
  <w:footnote w:type="continuationSeparator" w:id="0">
    <w:p w:rsidR="00F808FD" w:rsidRDefault="00F808FD" w:rsidP="00C3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F74"/>
    <w:multiLevelType w:val="hybridMultilevel"/>
    <w:tmpl w:val="D0CE0ED8"/>
    <w:lvl w:ilvl="0" w:tplc="1370F684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08930FD7"/>
    <w:multiLevelType w:val="hybridMultilevel"/>
    <w:tmpl w:val="2C9A5A64"/>
    <w:lvl w:ilvl="0" w:tplc="B3BA9C72">
      <w:start w:val="1"/>
      <w:numFmt w:val="bullet"/>
      <w:lvlText w:val="-"/>
      <w:lvlJc w:val="left"/>
      <w:pPr>
        <w:ind w:left="75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2" w15:restartNumberingAfterBreak="0">
    <w:nsid w:val="0A53344C"/>
    <w:multiLevelType w:val="hybridMultilevel"/>
    <w:tmpl w:val="15049C7E"/>
    <w:lvl w:ilvl="0" w:tplc="1AE64882">
      <w:start w:val="4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E055037"/>
    <w:multiLevelType w:val="hybridMultilevel"/>
    <w:tmpl w:val="0FAC8E9A"/>
    <w:lvl w:ilvl="0" w:tplc="8E8ADE42">
      <w:start w:val="1"/>
      <w:numFmt w:val="bullet"/>
      <w:lvlText w:val="-"/>
      <w:lvlJc w:val="left"/>
      <w:pPr>
        <w:ind w:left="75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4" w15:restartNumberingAfterBreak="0">
    <w:nsid w:val="3D4007CB"/>
    <w:multiLevelType w:val="hybridMultilevel"/>
    <w:tmpl w:val="36E8BCDC"/>
    <w:lvl w:ilvl="0" w:tplc="B56EB584">
      <w:start w:val="1"/>
      <w:numFmt w:val="bullet"/>
      <w:lvlText w:val="-"/>
      <w:lvlJc w:val="left"/>
      <w:pPr>
        <w:ind w:left="64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5" w15:restartNumberingAfterBreak="0">
    <w:nsid w:val="498C521D"/>
    <w:multiLevelType w:val="hybridMultilevel"/>
    <w:tmpl w:val="FA9E43DC"/>
    <w:lvl w:ilvl="0" w:tplc="AF888E1A">
      <w:start w:val="1"/>
      <w:numFmt w:val="bullet"/>
      <w:lvlText w:val="-"/>
      <w:lvlJc w:val="left"/>
      <w:pPr>
        <w:ind w:left="72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56F1300E"/>
    <w:multiLevelType w:val="hybridMultilevel"/>
    <w:tmpl w:val="E4924F36"/>
    <w:lvl w:ilvl="0" w:tplc="F65CD990">
      <w:numFmt w:val="bullet"/>
      <w:lvlText w:val="-"/>
      <w:lvlJc w:val="left"/>
      <w:pPr>
        <w:ind w:left="136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00"/>
      </w:pPr>
      <w:rPr>
        <w:rFonts w:ascii="Wingdings" w:hAnsi="Wingdings" w:hint="default"/>
      </w:rPr>
    </w:lvl>
  </w:abstractNum>
  <w:abstractNum w:abstractNumId="7" w15:restartNumberingAfterBreak="0">
    <w:nsid w:val="6ECD7C5E"/>
    <w:multiLevelType w:val="hybridMultilevel"/>
    <w:tmpl w:val="03DA39A8"/>
    <w:lvl w:ilvl="0" w:tplc="4FE219EE">
      <w:start w:val="1"/>
      <w:numFmt w:val="bullet"/>
      <w:lvlText w:val="-"/>
      <w:lvlJc w:val="left"/>
      <w:pPr>
        <w:ind w:left="8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128"/>
    <w:rsid w:val="00003954"/>
    <w:rsid w:val="0000478A"/>
    <w:rsid w:val="00011671"/>
    <w:rsid w:val="00034B84"/>
    <w:rsid w:val="0005232C"/>
    <w:rsid w:val="00056C09"/>
    <w:rsid w:val="00061EF7"/>
    <w:rsid w:val="0006209B"/>
    <w:rsid w:val="00062321"/>
    <w:rsid w:val="000735FC"/>
    <w:rsid w:val="000D2560"/>
    <w:rsid w:val="000D4354"/>
    <w:rsid w:val="000F2FAF"/>
    <w:rsid w:val="00106112"/>
    <w:rsid w:val="00136FEA"/>
    <w:rsid w:val="0015650E"/>
    <w:rsid w:val="0016406A"/>
    <w:rsid w:val="00170DAB"/>
    <w:rsid w:val="001A27B8"/>
    <w:rsid w:val="001B7438"/>
    <w:rsid w:val="001C18D1"/>
    <w:rsid w:val="001C3F2E"/>
    <w:rsid w:val="001D1B75"/>
    <w:rsid w:val="00214D9E"/>
    <w:rsid w:val="00224019"/>
    <w:rsid w:val="0023622B"/>
    <w:rsid w:val="00245024"/>
    <w:rsid w:val="00245862"/>
    <w:rsid w:val="00247EFE"/>
    <w:rsid w:val="00250A38"/>
    <w:rsid w:val="002620BE"/>
    <w:rsid w:val="002944A0"/>
    <w:rsid w:val="002959C3"/>
    <w:rsid w:val="002969F2"/>
    <w:rsid w:val="002A4167"/>
    <w:rsid w:val="002A428B"/>
    <w:rsid w:val="002C6462"/>
    <w:rsid w:val="002E2E14"/>
    <w:rsid w:val="002F0E8A"/>
    <w:rsid w:val="002F41AB"/>
    <w:rsid w:val="00321AFF"/>
    <w:rsid w:val="00321EA5"/>
    <w:rsid w:val="00326FA5"/>
    <w:rsid w:val="00330C90"/>
    <w:rsid w:val="00333DE3"/>
    <w:rsid w:val="00354109"/>
    <w:rsid w:val="0036709E"/>
    <w:rsid w:val="00381BCC"/>
    <w:rsid w:val="00386CFF"/>
    <w:rsid w:val="003A4856"/>
    <w:rsid w:val="003B4244"/>
    <w:rsid w:val="003C04EF"/>
    <w:rsid w:val="003C1DCF"/>
    <w:rsid w:val="003C2A36"/>
    <w:rsid w:val="003E3C02"/>
    <w:rsid w:val="003E706F"/>
    <w:rsid w:val="004032E6"/>
    <w:rsid w:val="00416635"/>
    <w:rsid w:val="00432F27"/>
    <w:rsid w:val="00436466"/>
    <w:rsid w:val="00440896"/>
    <w:rsid w:val="0044723E"/>
    <w:rsid w:val="00460BDB"/>
    <w:rsid w:val="00476F46"/>
    <w:rsid w:val="00483481"/>
    <w:rsid w:val="0048642C"/>
    <w:rsid w:val="004A43DC"/>
    <w:rsid w:val="004A44EA"/>
    <w:rsid w:val="004A5F52"/>
    <w:rsid w:val="004A7AE9"/>
    <w:rsid w:val="004D114C"/>
    <w:rsid w:val="004D3D89"/>
    <w:rsid w:val="004E2511"/>
    <w:rsid w:val="004F6B28"/>
    <w:rsid w:val="0051371F"/>
    <w:rsid w:val="00545EAF"/>
    <w:rsid w:val="00550CB5"/>
    <w:rsid w:val="0055720F"/>
    <w:rsid w:val="00564516"/>
    <w:rsid w:val="005676D1"/>
    <w:rsid w:val="005719B2"/>
    <w:rsid w:val="00587743"/>
    <w:rsid w:val="005F3B61"/>
    <w:rsid w:val="005F4147"/>
    <w:rsid w:val="005F70DF"/>
    <w:rsid w:val="005F7BD2"/>
    <w:rsid w:val="00601AF9"/>
    <w:rsid w:val="006069E2"/>
    <w:rsid w:val="0061651D"/>
    <w:rsid w:val="00630427"/>
    <w:rsid w:val="006A28FC"/>
    <w:rsid w:val="006B6C38"/>
    <w:rsid w:val="006C3FF0"/>
    <w:rsid w:val="006E3D79"/>
    <w:rsid w:val="006E774B"/>
    <w:rsid w:val="006F1FC9"/>
    <w:rsid w:val="006F4B6D"/>
    <w:rsid w:val="00706C74"/>
    <w:rsid w:val="00732A4B"/>
    <w:rsid w:val="00733E5F"/>
    <w:rsid w:val="007444F6"/>
    <w:rsid w:val="00754B6A"/>
    <w:rsid w:val="007713EC"/>
    <w:rsid w:val="007775C2"/>
    <w:rsid w:val="007C2518"/>
    <w:rsid w:val="007C7B03"/>
    <w:rsid w:val="00807F7E"/>
    <w:rsid w:val="008120B2"/>
    <w:rsid w:val="00831CA8"/>
    <w:rsid w:val="00854C6B"/>
    <w:rsid w:val="00886582"/>
    <w:rsid w:val="008A06D6"/>
    <w:rsid w:val="008A11AE"/>
    <w:rsid w:val="008E7645"/>
    <w:rsid w:val="00916484"/>
    <w:rsid w:val="0092229F"/>
    <w:rsid w:val="00931A8E"/>
    <w:rsid w:val="00943AC6"/>
    <w:rsid w:val="00945C99"/>
    <w:rsid w:val="00955BF9"/>
    <w:rsid w:val="009603F6"/>
    <w:rsid w:val="00964704"/>
    <w:rsid w:val="0098268F"/>
    <w:rsid w:val="0099244F"/>
    <w:rsid w:val="009B47F6"/>
    <w:rsid w:val="009B49C8"/>
    <w:rsid w:val="009D2DD4"/>
    <w:rsid w:val="009D6150"/>
    <w:rsid w:val="009D7BDF"/>
    <w:rsid w:val="00A059AB"/>
    <w:rsid w:val="00A15108"/>
    <w:rsid w:val="00A35C6E"/>
    <w:rsid w:val="00A51D7D"/>
    <w:rsid w:val="00A52DE1"/>
    <w:rsid w:val="00A55B3E"/>
    <w:rsid w:val="00A55B6B"/>
    <w:rsid w:val="00A84C05"/>
    <w:rsid w:val="00A86248"/>
    <w:rsid w:val="00A936CE"/>
    <w:rsid w:val="00A95C9E"/>
    <w:rsid w:val="00A97532"/>
    <w:rsid w:val="00AB795D"/>
    <w:rsid w:val="00AC607F"/>
    <w:rsid w:val="00AD7048"/>
    <w:rsid w:val="00AD769A"/>
    <w:rsid w:val="00AE2CDC"/>
    <w:rsid w:val="00AF235A"/>
    <w:rsid w:val="00AF3032"/>
    <w:rsid w:val="00AF55D1"/>
    <w:rsid w:val="00AF73EE"/>
    <w:rsid w:val="00B04835"/>
    <w:rsid w:val="00B112D2"/>
    <w:rsid w:val="00B27EBE"/>
    <w:rsid w:val="00B326C8"/>
    <w:rsid w:val="00B36012"/>
    <w:rsid w:val="00B42682"/>
    <w:rsid w:val="00B66DC1"/>
    <w:rsid w:val="00B709B8"/>
    <w:rsid w:val="00B84FC0"/>
    <w:rsid w:val="00B875F5"/>
    <w:rsid w:val="00B95AFC"/>
    <w:rsid w:val="00BA1128"/>
    <w:rsid w:val="00BB4A87"/>
    <w:rsid w:val="00BC681C"/>
    <w:rsid w:val="00BE009A"/>
    <w:rsid w:val="00BE46AD"/>
    <w:rsid w:val="00BE7E45"/>
    <w:rsid w:val="00BF08A0"/>
    <w:rsid w:val="00C15041"/>
    <w:rsid w:val="00C244D6"/>
    <w:rsid w:val="00C34CEC"/>
    <w:rsid w:val="00C3617B"/>
    <w:rsid w:val="00C452BF"/>
    <w:rsid w:val="00C47BB5"/>
    <w:rsid w:val="00C67BE4"/>
    <w:rsid w:val="00C70C01"/>
    <w:rsid w:val="00C87185"/>
    <w:rsid w:val="00C93417"/>
    <w:rsid w:val="00C963E6"/>
    <w:rsid w:val="00C9752F"/>
    <w:rsid w:val="00CF14E0"/>
    <w:rsid w:val="00CF4293"/>
    <w:rsid w:val="00D11EB7"/>
    <w:rsid w:val="00D12629"/>
    <w:rsid w:val="00D20A4B"/>
    <w:rsid w:val="00D23849"/>
    <w:rsid w:val="00D23987"/>
    <w:rsid w:val="00D438BD"/>
    <w:rsid w:val="00D4530F"/>
    <w:rsid w:val="00D53C13"/>
    <w:rsid w:val="00D57E9D"/>
    <w:rsid w:val="00D6123C"/>
    <w:rsid w:val="00D769F4"/>
    <w:rsid w:val="00D95B41"/>
    <w:rsid w:val="00DA1654"/>
    <w:rsid w:val="00DA61E0"/>
    <w:rsid w:val="00DB661E"/>
    <w:rsid w:val="00DD33AB"/>
    <w:rsid w:val="00DF55FF"/>
    <w:rsid w:val="00DF6F80"/>
    <w:rsid w:val="00DF74F0"/>
    <w:rsid w:val="00E048AE"/>
    <w:rsid w:val="00E55E05"/>
    <w:rsid w:val="00E72DAA"/>
    <w:rsid w:val="00E76390"/>
    <w:rsid w:val="00E8136F"/>
    <w:rsid w:val="00E815B1"/>
    <w:rsid w:val="00E83841"/>
    <w:rsid w:val="00E94E4E"/>
    <w:rsid w:val="00EB1781"/>
    <w:rsid w:val="00EB4DFA"/>
    <w:rsid w:val="00EC24A4"/>
    <w:rsid w:val="00ED572C"/>
    <w:rsid w:val="00EE0F0D"/>
    <w:rsid w:val="00EE6B16"/>
    <w:rsid w:val="00EE7A2A"/>
    <w:rsid w:val="00F0268D"/>
    <w:rsid w:val="00F052E0"/>
    <w:rsid w:val="00F13305"/>
    <w:rsid w:val="00F34004"/>
    <w:rsid w:val="00F377F3"/>
    <w:rsid w:val="00F37E73"/>
    <w:rsid w:val="00F547D4"/>
    <w:rsid w:val="00F60E2D"/>
    <w:rsid w:val="00F60FF2"/>
    <w:rsid w:val="00F6107B"/>
    <w:rsid w:val="00F65845"/>
    <w:rsid w:val="00F778FA"/>
    <w:rsid w:val="00F8038E"/>
    <w:rsid w:val="00F808FD"/>
    <w:rsid w:val="00F81538"/>
    <w:rsid w:val="00F831B9"/>
    <w:rsid w:val="00F92744"/>
    <w:rsid w:val="00F94099"/>
    <w:rsid w:val="00F9550D"/>
    <w:rsid w:val="00F95A45"/>
    <w:rsid w:val="00FA3791"/>
    <w:rsid w:val="00FE10AA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54FF6"/>
  <w15:docId w15:val="{E7D0764E-5C87-4B84-8D0A-98AE37B5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12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1">
    <w:name w:val="hs1"/>
    <w:basedOn w:val="a"/>
    <w:rsid w:val="00BA1128"/>
    <w:pPr>
      <w:widowControl/>
      <w:wordWrap/>
      <w:autoSpaceDE/>
      <w:autoSpaceDN/>
      <w:adjustRightInd/>
      <w:spacing w:line="200" w:lineRule="atLeast"/>
      <w:textAlignment w:val="auto"/>
    </w:pPr>
    <w:rPr>
      <w:rFonts w:hAnsi="바탕" w:cs="굴림"/>
      <w:color w:val="000000"/>
      <w:kern w:val="0"/>
    </w:rPr>
  </w:style>
  <w:style w:type="table" w:styleId="a4">
    <w:name w:val="Table Grid"/>
    <w:basedOn w:val="a1"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11AE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C34C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C34CEC"/>
    <w:rPr>
      <w:rFonts w:ascii="바탕"/>
      <w:kern w:val="2"/>
    </w:rPr>
  </w:style>
  <w:style w:type="paragraph" w:styleId="a7">
    <w:name w:val="footer"/>
    <w:basedOn w:val="a"/>
    <w:link w:val="Char0"/>
    <w:rsid w:val="00C34C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C34CEC"/>
    <w:rPr>
      <w:rFonts w:ascii="바탕"/>
      <w:kern w:val="2"/>
    </w:rPr>
  </w:style>
  <w:style w:type="paragraph" w:styleId="a8">
    <w:name w:val="Date"/>
    <w:basedOn w:val="a"/>
    <w:next w:val="a"/>
    <w:link w:val="Char1"/>
    <w:rsid w:val="00D11EB7"/>
  </w:style>
  <w:style w:type="character" w:customStyle="1" w:styleId="Char1">
    <w:name w:val="날짜 Char"/>
    <w:link w:val="a8"/>
    <w:rsid w:val="00D11EB7"/>
    <w:rPr>
      <w:rFonts w:ascii="바탕"/>
      <w:kern w:val="2"/>
    </w:rPr>
  </w:style>
  <w:style w:type="paragraph" w:customStyle="1" w:styleId="a9">
    <w:name w:val="바탕글"/>
    <w:basedOn w:val="a"/>
    <w:rsid w:val="00EE6B16"/>
    <w:pPr>
      <w:adjustRightInd/>
      <w:snapToGrid w:val="0"/>
      <w:spacing w:line="384" w:lineRule="auto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F7DCED-4B1D-45B7-8AA6-FDBF43D7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자동이체 이용 동의서</vt:lpstr>
    </vt:vector>
  </TitlesOfParts>
  <Company>AEGIS Hyosung Inc.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자동이체 이용 동의서</dc:title>
  <dc:subject>더빌</dc:subject>
  <dc:creator>정재호</dc:creator>
  <cp:lastModifiedBy>박장선</cp:lastModifiedBy>
  <cp:revision>7</cp:revision>
  <cp:lastPrinted>2016-03-14T03:56:00Z</cp:lastPrinted>
  <dcterms:created xsi:type="dcterms:W3CDTF">2016-08-19T05:40:00Z</dcterms:created>
  <dcterms:modified xsi:type="dcterms:W3CDTF">2018-01-31T07:09:00Z</dcterms:modified>
</cp:coreProperties>
</file>